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B" w:rsidRPr="00DF47AE" w:rsidRDefault="002D00AB" w:rsidP="00DF47AE">
      <w:pPr>
        <w:pStyle w:val="Heading1"/>
        <w:jc w:val="center"/>
      </w:pPr>
      <w:r w:rsidRPr="00DF47AE">
        <w:t>Список участников</w:t>
      </w:r>
      <w:r>
        <w:t xml:space="preserve"> </w:t>
      </w:r>
      <w:r w:rsidRPr="00DF47AE">
        <w:t>Общества с ограниченной ответственностью «наименование»</w:t>
      </w:r>
      <w:r>
        <w:t xml:space="preserve"> </w:t>
      </w:r>
      <w:r w:rsidRPr="00DF47AE">
        <w:t>по состоянию на [число, месяц, год]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Полное фирменное наименование общества: [наименование]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ОГРН [вписать нужное].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ИНН [вписать нужное].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Место нахождения: [вписать нужное]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Размер уставного капитала [значение] ([вписать нужное]) рублей.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Список участников Общества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8"/>
        <w:gridCol w:w="3888"/>
        <w:gridCol w:w="1192"/>
        <w:gridCol w:w="1683"/>
        <w:gridCol w:w="1467"/>
        <w:gridCol w:w="1620"/>
      </w:tblGrid>
      <w:tr w:rsidR="002D00AB" w:rsidRPr="00C61048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Данные Участника (паспортные данные  физического лица или реквизиты юридического лица)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Размер доли в уставном капитале (%)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Номинальная стоимость доли (руб.)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Сведения об оплате доли (части доли)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Информация</w:t>
            </w:r>
          </w:p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 регистрации операций с долей (ее частью)</w:t>
            </w:r>
          </w:p>
        </w:tc>
      </w:tr>
      <w:tr w:rsidR="002D00AB" w:rsidRPr="00C61048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Оплачена в 100% объёме денежными средствами xx месяца 20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D00AB" w:rsidRPr="00C61048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Оплачена в 100% объёме денежными средствами xx месяца 20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Доли, принадлежащие Обществу, и дата их перехода (приобретения)</w:t>
      </w:r>
    </w:p>
    <w:tbl>
      <w:tblPr>
        <w:tblW w:w="96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25"/>
        <w:gridCol w:w="1575"/>
        <w:gridCol w:w="1845"/>
        <w:gridCol w:w="2835"/>
        <w:gridCol w:w="2835"/>
      </w:tblGrid>
      <w:tr w:rsidR="002D00AB" w:rsidRPr="00C61048" w:rsidTr="00DF47A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Размер доли в уставном капитале (%)</w:t>
            </w:r>
          </w:p>
        </w:tc>
        <w:tc>
          <w:tcPr>
            <w:tcW w:w="18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Основание перехода доли</w:t>
            </w:r>
          </w:p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(части доли) к Обществу</w:t>
            </w:r>
          </w:p>
        </w:tc>
      </w:tr>
      <w:tr w:rsidR="002D00AB" w:rsidRPr="00C61048" w:rsidTr="00DF47A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</w:tcPr>
          <w:p w:rsidR="002D00AB" w:rsidRPr="00DF47AE" w:rsidRDefault="002D00AB" w:rsidP="00DF47AE">
            <w:pPr>
              <w:spacing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[Должность лица руководителя]  ________________________ ФИО руководителя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</w:t>
      </w: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</w:p>
    <w:p w:rsidR="002D00AB" w:rsidRPr="00DF47AE" w:rsidRDefault="002D00AB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                                                                              М. П.</w:t>
      </w:r>
    </w:p>
    <w:sectPr w:rsidR="002D00AB" w:rsidRPr="00DF47AE" w:rsidSect="00FB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AE"/>
    <w:rsid w:val="000F280B"/>
    <w:rsid w:val="002D00AB"/>
    <w:rsid w:val="00C61048"/>
    <w:rsid w:val="00DF47AE"/>
    <w:rsid w:val="00EF7F73"/>
    <w:rsid w:val="00F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D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7AE"/>
    <w:rPr>
      <w:rFonts w:ascii="Calibri Light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semiHidden/>
    <w:rsid w:val="00DF4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Korshun</cp:lastModifiedBy>
  <cp:revision>2</cp:revision>
  <dcterms:created xsi:type="dcterms:W3CDTF">2021-09-22T09:12:00Z</dcterms:created>
  <dcterms:modified xsi:type="dcterms:W3CDTF">2023-02-09T11:54:00Z</dcterms:modified>
</cp:coreProperties>
</file>