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7" w:rsidRDefault="004D09F7">
      <w:pPr>
        <w:ind w:left="6663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t>Унифицированная форма № Т-6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Утверждена постановлением Госкомстата России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>от 05.01.2004 № 1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7"/>
        <w:gridCol w:w="427"/>
        <w:gridCol w:w="1135"/>
        <w:gridCol w:w="1417"/>
      </w:tblGrid>
      <w:tr w:rsidR="004D09F7">
        <w:trPr>
          <w:cantSplit/>
        </w:trPr>
        <w:tc>
          <w:tcPr>
            <w:tcW w:w="7227" w:type="dxa"/>
          </w:tcPr>
          <w:p w:rsidR="004D09F7" w:rsidRDefault="004D09F7">
            <w:pPr>
              <w:widowControl w:val="0"/>
              <w:rPr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4D09F7" w:rsidRDefault="004D09F7">
            <w:pPr>
              <w:widowContro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  <w:tr w:rsidR="004D09F7">
        <w:trPr>
          <w:cantSplit/>
        </w:trPr>
        <w:tc>
          <w:tcPr>
            <w:tcW w:w="7227" w:type="dxa"/>
          </w:tcPr>
          <w:p w:rsidR="004D09F7" w:rsidRDefault="004D09F7">
            <w:pPr>
              <w:widowControl w:val="0"/>
              <w:rPr>
                <w:color w:val="00000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0301005</w:t>
            </w:r>
          </w:p>
        </w:tc>
      </w:tr>
      <w:tr w:rsidR="004D09F7">
        <w:trPr>
          <w:cantSplit/>
        </w:trPr>
        <w:tc>
          <w:tcPr>
            <w:tcW w:w="7654" w:type="dxa"/>
            <w:gridSpan w:val="2"/>
            <w:tcBorders>
              <w:bottom w:val="single" w:sz="4" w:space="0" w:color="000000"/>
            </w:tcBorders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Общество с ограниченной ответственностью "Орион"</w:t>
            </w:r>
          </w:p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(ООО "Орион")</w:t>
            </w:r>
          </w:p>
        </w:tc>
        <w:tc>
          <w:tcPr>
            <w:tcW w:w="1135" w:type="dxa"/>
            <w:vAlign w:val="bottom"/>
          </w:tcPr>
          <w:p w:rsidR="004D09F7" w:rsidRDefault="004D09F7">
            <w:pPr>
              <w:widowControl w:val="0"/>
              <w:ind w:left="114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40101333</w:t>
            </w:r>
          </w:p>
        </w:tc>
      </w:tr>
    </w:tbl>
    <w:p w:rsidR="004D09F7" w:rsidRDefault="004D09F7">
      <w:pPr>
        <w:widowControl w:val="0"/>
        <w:spacing w:after="480"/>
        <w:ind w:right="2552"/>
        <w:jc w:val="center"/>
        <w:rPr>
          <w:color w:val="000000"/>
        </w:rPr>
      </w:pPr>
      <w:r>
        <w:rPr>
          <w:color w:val="000000"/>
          <w:sz w:val="16"/>
          <w:szCs w:val="16"/>
        </w:rPr>
        <w:t>(наименование организации)</w:t>
      </w:r>
    </w:p>
    <w:tbl>
      <w:tblPr>
        <w:tblW w:w="89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8"/>
        <w:gridCol w:w="1643"/>
        <w:gridCol w:w="1617"/>
      </w:tblGrid>
      <w:tr w:rsidR="004D09F7">
        <w:tc>
          <w:tcPr>
            <w:tcW w:w="5728" w:type="dxa"/>
          </w:tcPr>
          <w:p w:rsidR="004D09F7" w:rsidRDefault="004D09F7">
            <w:pPr>
              <w:widowControl w:val="0"/>
              <w:ind w:right="113"/>
              <w:jc w:val="right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составления</w:t>
            </w:r>
          </w:p>
        </w:tc>
      </w:tr>
      <w:tr w:rsidR="004D09F7">
        <w:tc>
          <w:tcPr>
            <w:tcW w:w="5728" w:type="dxa"/>
          </w:tcPr>
          <w:p w:rsidR="004D09F7" w:rsidRDefault="004D09F7">
            <w:pPr>
              <w:widowControl w:val="0"/>
              <w:ind w:right="113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12-от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14.05.2023</w:t>
            </w:r>
          </w:p>
        </w:tc>
      </w:tr>
    </w:tbl>
    <w:p w:rsidR="004D09F7" w:rsidRDefault="004D09F7">
      <w:pPr>
        <w:widowControl w:val="0"/>
        <w:spacing w:after="48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</w:rPr>
        <w:t>(распоряжение)</w:t>
      </w:r>
      <w:r>
        <w:rPr>
          <w:color w:val="000000"/>
        </w:rPr>
        <w:br/>
      </w:r>
      <w:r>
        <w:rPr>
          <w:b/>
          <w:bCs/>
          <w:color w:val="000000"/>
          <w:sz w:val="24"/>
          <w:szCs w:val="24"/>
        </w:rPr>
        <w:t>о предоставлении отпуска работнику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4D09F7">
        <w:tc>
          <w:tcPr>
            <w:tcW w:w="8221" w:type="dxa"/>
            <w:tcBorders>
              <w:right w:val="single" w:sz="4" w:space="0" w:color="000000"/>
            </w:tcBorders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Предоставить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Табельный номер</w:t>
            </w:r>
          </w:p>
        </w:tc>
      </w:tr>
      <w:tr w:rsidR="004D09F7"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Иванову Олегу Петровичу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</w:tbl>
    <w:p w:rsidR="004D09F7" w:rsidRDefault="004D09F7">
      <w:pPr>
        <w:widowControl w:val="0"/>
        <w:ind w:left="4263" w:right="1983"/>
        <w:rPr>
          <w:color w:val="000000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4D09F7" w:rsidRDefault="004D09F7">
      <w:pPr>
        <w:pBdr>
          <w:bottom w:val="single" w:sz="4" w:space="1" w:color="000000"/>
        </w:pBdr>
        <w:jc w:val="center"/>
        <w:rPr>
          <w:color w:val="000000"/>
        </w:rPr>
      </w:pPr>
      <w:r>
        <w:rPr>
          <w:iCs/>
          <w:color w:val="000000"/>
        </w:rPr>
        <w:t>Отдел продаж</w:t>
      </w:r>
    </w:p>
    <w:p w:rsidR="004D09F7" w:rsidRDefault="004D09F7">
      <w:pPr>
        <w:rPr>
          <w:color w:val="000000"/>
          <w:sz w:val="2"/>
          <w:szCs w:val="2"/>
        </w:rPr>
      </w:pPr>
    </w:p>
    <w:p w:rsidR="004D09F7" w:rsidRDefault="004D09F7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(структурное подразделение)</w:t>
      </w:r>
    </w:p>
    <w:p w:rsidR="004D09F7" w:rsidRDefault="004D09F7">
      <w:pPr>
        <w:pBdr>
          <w:bottom w:val="single" w:sz="4" w:space="1" w:color="000000"/>
        </w:pBdr>
        <w:jc w:val="center"/>
        <w:rPr>
          <w:color w:val="000000"/>
        </w:rPr>
      </w:pPr>
      <w:r>
        <w:rPr>
          <w:iCs/>
          <w:color w:val="000000"/>
        </w:rPr>
        <w:t>Менеджер</w:t>
      </w:r>
    </w:p>
    <w:p w:rsidR="004D09F7" w:rsidRDefault="004D09F7">
      <w:pPr>
        <w:rPr>
          <w:color w:val="000000"/>
          <w:sz w:val="2"/>
          <w:szCs w:val="2"/>
        </w:rPr>
      </w:pPr>
    </w:p>
    <w:p w:rsidR="004D09F7" w:rsidRDefault="004D09F7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(должность (специальность, профессия))</w:t>
      </w:r>
    </w:p>
    <w:tbl>
      <w:tblPr>
        <w:tblW w:w="83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2"/>
        <w:gridCol w:w="339"/>
        <w:gridCol w:w="227"/>
        <w:gridCol w:w="1418"/>
        <w:gridCol w:w="342"/>
        <w:gridCol w:w="338"/>
        <w:gridCol w:w="341"/>
        <w:gridCol w:w="282"/>
        <w:gridCol w:w="172"/>
        <w:gridCol w:w="340"/>
        <w:gridCol w:w="226"/>
        <w:gridCol w:w="1418"/>
        <w:gridCol w:w="342"/>
        <w:gridCol w:w="339"/>
        <w:gridCol w:w="253"/>
      </w:tblGrid>
      <w:tr w:rsidR="004D09F7">
        <w:trPr>
          <w:cantSplit/>
        </w:trPr>
        <w:tc>
          <w:tcPr>
            <w:tcW w:w="1757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 период работы с</w:t>
            </w:r>
          </w:p>
        </w:tc>
        <w:tc>
          <w:tcPr>
            <w:tcW w:w="171" w:type="dxa"/>
          </w:tcPr>
          <w:p w:rsidR="004D09F7" w:rsidRDefault="004D09F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7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июля</w:t>
            </w:r>
          </w:p>
        </w:tc>
        <w:tc>
          <w:tcPr>
            <w:tcW w:w="342" w:type="dxa"/>
          </w:tcPr>
          <w:p w:rsidR="004D09F7" w:rsidRDefault="004D09F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8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1" w:type="dxa"/>
          </w:tcPr>
          <w:p w:rsidR="004D09F7" w:rsidRDefault="004D09F7">
            <w:pPr>
              <w:widowControl w:val="0"/>
              <w:ind w:left="28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282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2" w:type="dxa"/>
          </w:tcPr>
          <w:p w:rsidR="004D09F7" w:rsidRDefault="004D09F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июля</w:t>
            </w:r>
          </w:p>
        </w:tc>
        <w:tc>
          <w:tcPr>
            <w:tcW w:w="342" w:type="dxa"/>
          </w:tcPr>
          <w:p w:rsidR="004D09F7" w:rsidRDefault="004D09F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53" w:type="dxa"/>
          </w:tcPr>
          <w:p w:rsidR="004D09F7" w:rsidRDefault="004D09F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4D09F7" w:rsidRDefault="004D09F7">
      <w:pPr>
        <w:widowControl w:val="0"/>
        <w:spacing w:before="360"/>
        <w:rPr>
          <w:color w:val="000000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6"/>
        <w:gridCol w:w="2129"/>
      </w:tblGrid>
      <w:tr w:rsidR="004D09F7">
        <w:trPr>
          <w:cantSplit/>
          <w:trHeight w:val="400"/>
        </w:trPr>
        <w:tc>
          <w:tcPr>
            <w:tcW w:w="4536" w:type="dxa"/>
            <w:vAlign w:val="center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А.</w:t>
            </w:r>
            <w:r>
              <w:rPr>
                <w:color w:val="000000"/>
              </w:rPr>
              <w:t xml:space="preserve"> ежегодный основной оплачиваемый отпуск 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9" w:type="dxa"/>
            <w:vAlign w:val="center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4D09F7" w:rsidRDefault="004D09F7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4D09F7">
        <w:trPr>
          <w:cantSplit/>
        </w:trPr>
        <w:tc>
          <w:tcPr>
            <w:tcW w:w="311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338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85" w:type="dxa"/>
          </w:tcPr>
          <w:p w:rsidR="004D09F7" w:rsidRDefault="004D09F7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4D09F7" w:rsidRDefault="004D09F7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4D09F7" w:rsidRDefault="004D09F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7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340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84" w:type="dxa"/>
          </w:tcPr>
          <w:p w:rsidR="004D09F7" w:rsidRDefault="004D09F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4D09F7" w:rsidRDefault="004D09F7">
      <w:pPr>
        <w:widowControl w:val="0"/>
        <w:spacing w:before="120" w:after="120"/>
        <w:rPr>
          <w:color w:val="000000"/>
        </w:rPr>
      </w:pPr>
      <w:r>
        <w:rPr>
          <w:color w:val="000000"/>
        </w:rPr>
        <w:t>и (или)</w:t>
      </w:r>
    </w:p>
    <w:p w:rsidR="004D09F7" w:rsidRDefault="004D09F7">
      <w:pPr>
        <w:rPr>
          <w:color w:val="000000"/>
        </w:rPr>
      </w:pPr>
      <w:r>
        <w:rPr>
          <w:b/>
          <w:bCs/>
          <w:color w:val="000000"/>
        </w:rPr>
        <w:t xml:space="preserve">Б.    </w:t>
      </w:r>
    </w:p>
    <w:p w:rsidR="004D09F7" w:rsidRDefault="004D09F7">
      <w:pPr>
        <w:pBdr>
          <w:top w:val="single" w:sz="4" w:space="1" w:color="000000"/>
        </w:pBdr>
        <w:spacing w:after="180"/>
        <w:ind w:left="255"/>
        <w:jc w:val="center"/>
        <w:rPr>
          <w:color w:val="000000"/>
        </w:rPr>
      </w:pPr>
      <w:r>
        <w:rPr>
          <w:color w:val="000000"/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2269"/>
        <w:gridCol w:w="2127"/>
      </w:tblGrid>
      <w:tr w:rsidR="004D09F7">
        <w:trPr>
          <w:cantSplit/>
          <w:trHeight w:val="400"/>
        </w:trPr>
        <w:tc>
          <w:tcPr>
            <w:tcW w:w="1984" w:type="dxa"/>
            <w:vAlign w:val="center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4D09F7" w:rsidRDefault="004D09F7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4D09F7">
        <w:trPr>
          <w:cantSplit/>
        </w:trPr>
        <w:tc>
          <w:tcPr>
            <w:tcW w:w="311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5" w:type="dxa"/>
          </w:tcPr>
          <w:p w:rsidR="004D09F7" w:rsidRDefault="004D09F7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4D09F7" w:rsidRDefault="004D09F7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4D09F7" w:rsidRDefault="004D09F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4D09F7" w:rsidRDefault="004D09F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4D09F7" w:rsidRDefault="004D09F7">
      <w:pPr>
        <w:widowControl w:val="0"/>
        <w:rPr>
          <w:color w:val="000000"/>
        </w:rPr>
      </w:pP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2269"/>
        <w:gridCol w:w="2127"/>
      </w:tblGrid>
      <w:tr w:rsidR="004D09F7">
        <w:trPr>
          <w:cantSplit/>
          <w:trHeight w:val="400"/>
        </w:trPr>
        <w:tc>
          <w:tcPr>
            <w:tcW w:w="1984" w:type="dxa"/>
            <w:vAlign w:val="center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В.</w:t>
            </w:r>
            <w:r>
              <w:rPr>
                <w:color w:val="000000"/>
              </w:rPr>
              <w:t xml:space="preserve"> Всего отпуск 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vAlign w:val="center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:rsidR="004D09F7" w:rsidRDefault="004D09F7">
      <w:pPr>
        <w:widowControl w:val="0"/>
        <w:rPr>
          <w:color w:val="000000"/>
        </w:rPr>
      </w:pPr>
    </w:p>
    <w:tbl>
      <w:tblPr>
        <w:tblW w:w="62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"/>
        <w:gridCol w:w="340"/>
        <w:gridCol w:w="227"/>
        <w:gridCol w:w="1135"/>
        <w:gridCol w:w="338"/>
        <w:gridCol w:w="340"/>
        <w:gridCol w:w="285"/>
        <w:gridCol w:w="426"/>
        <w:gridCol w:w="171"/>
        <w:gridCol w:w="340"/>
        <w:gridCol w:w="227"/>
        <w:gridCol w:w="1134"/>
        <w:gridCol w:w="340"/>
        <w:gridCol w:w="340"/>
        <w:gridCol w:w="284"/>
      </w:tblGrid>
      <w:tr w:rsidR="004D09F7">
        <w:trPr>
          <w:cantSplit/>
        </w:trPr>
        <w:tc>
          <w:tcPr>
            <w:tcW w:w="311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7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338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85" w:type="dxa"/>
          </w:tcPr>
          <w:p w:rsidR="004D09F7" w:rsidRDefault="004D09F7">
            <w:pPr>
              <w:widowControl w:val="0"/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6" w:type="dxa"/>
          </w:tcPr>
          <w:p w:rsidR="004D09F7" w:rsidRDefault="004D09F7">
            <w:pPr>
              <w:widowControl w:val="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71" w:type="dxa"/>
          </w:tcPr>
          <w:p w:rsidR="004D09F7" w:rsidRDefault="004D09F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7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июня</w:t>
            </w:r>
          </w:p>
        </w:tc>
        <w:tc>
          <w:tcPr>
            <w:tcW w:w="340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84" w:type="dxa"/>
          </w:tcPr>
          <w:p w:rsidR="004D09F7" w:rsidRDefault="004D09F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4D09F7" w:rsidRDefault="004D09F7">
      <w:pPr>
        <w:widowControl w:val="0"/>
        <w:spacing w:before="360"/>
        <w:rPr>
          <w:color w:val="00000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3"/>
        <w:gridCol w:w="2744"/>
        <w:gridCol w:w="142"/>
        <w:gridCol w:w="1701"/>
        <w:gridCol w:w="142"/>
        <w:gridCol w:w="2834"/>
      </w:tblGrid>
      <w:tr w:rsidR="004D09F7">
        <w:tc>
          <w:tcPr>
            <w:tcW w:w="2642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Генеральный директор</w:t>
            </w:r>
          </w:p>
        </w:tc>
        <w:tc>
          <w:tcPr>
            <w:tcW w:w="142" w:type="dxa"/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4D09F7" w:rsidRDefault="004D09F7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Сидоров</w:t>
            </w:r>
          </w:p>
        </w:tc>
        <w:tc>
          <w:tcPr>
            <w:tcW w:w="142" w:type="dxa"/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Сидоров  М.В.</w:t>
            </w:r>
          </w:p>
        </w:tc>
      </w:tr>
      <w:tr w:rsidR="004D09F7">
        <w:tc>
          <w:tcPr>
            <w:tcW w:w="2642" w:type="dxa"/>
          </w:tcPr>
          <w:p w:rsidR="004D09F7" w:rsidRDefault="004D09F7">
            <w:pPr>
              <w:widowControl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4D09F7" w:rsidRDefault="004D09F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4D09F7" w:rsidRDefault="004D09F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4D09F7" w:rsidRDefault="004D09F7">
      <w:pPr>
        <w:widowControl w:val="0"/>
        <w:rPr>
          <w:color w:val="000000"/>
        </w:rPr>
      </w:pPr>
    </w:p>
    <w:tbl>
      <w:tblPr>
        <w:tblW w:w="10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1"/>
        <w:gridCol w:w="1984"/>
        <w:gridCol w:w="568"/>
        <w:gridCol w:w="342"/>
        <w:gridCol w:w="225"/>
        <w:gridCol w:w="1417"/>
        <w:gridCol w:w="284"/>
        <w:gridCol w:w="285"/>
        <w:gridCol w:w="282"/>
      </w:tblGrid>
      <w:tr w:rsidR="004D09F7">
        <w:trPr>
          <w:cantSplit/>
        </w:trPr>
        <w:tc>
          <w:tcPr>
            <w:tcW w:w="4820" w:type="dxa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D09F7" w:rsidRDefault="004D09F7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Иванов</w:t>
            </w:r>
          </w:p>
        </w:tc>
        <w:tc>
          <w:tcPr>
            <w:tcW w:w="568" w:type="dxa"/>
            <w:vAlign w:val="bottom"/>
          </w:tcPr>
          <w:p w:rsidR="004D09F7" w:rsidRDefault="004D09F7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W w:w="225" w:type="dxa"/>
            <w:vAlign w:val="bottom"/>
          </w:tcPr>
          <w:p w:rsidR="004D09F7" w:rsidRDefault="004D09F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4D09F7" w:rsidRDefault="004D09F7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мая</w:t>
            </w:r>
          </w:p>
        </w:tc>
        <w:tc>
          <w:tcPr>
            <w:tcW w:w="284" w:type="dxa"/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bottom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23</w:t>
            </w:r>
          </w:p>
        </w:tc>
        <w:tc>
          <w:tcPr>
            <w:tcW w:w="282" w:type="dxa"/>
            <w:vAlign w:val="bottom"/>
          </w:tcPr>
          <w:p w:rsidR="004D09F7" w:rsidRDefault="004D09F7">
            <w:pPr>
              <w:widowControl w:val="0"/>
              <w:ind w:left="28"/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4D09F7">
        <w:trPr>
          <w:cantSplit/>
        </w:trPr>
        <w:tc>
          <w:tcPr>
            <w:tcW w:w="4820" w:type="dxa"/>
          </w:tcPr>
          <w:p w:rsidR="004D09F7" w:rsidRDefault="004D09F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4D09F7" w:rsidRDefault="004D0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</w:tcPr>
          <w:p w:rsidR="004D09F7" w:rsidRDefault="004D09F7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</w:tbl>
    <w:p w:rsidR="004D09F7" w:rsidRDefault="004D09F7">
      <w:pPr>
        <w:widowControl w:val="0"/>
        <w:rPr>
          <w:color w:val="000000"/>
        </w:rPr>
      </w:pPr>
    </w:p>
    <w:sectPr w:rsidR="004D09F7" w:rsidSect="008819CE">
      <w:headerReference w:type="default" r:id="rId6"/>
      <w:pgSz w:w="11906" w:h="16838"/>
      <w:pgMar w:top="850" w:right="567" w:bottom="567" w:left="1134" w:header="397" w:footer="0" w:gutter="0"/>
      <w:cols w:space="720"/>
      <w:formProt w:val="0"/>
      <w:rtlGutter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F7" w:rsidRDefault="004D09F7">
      <w:r>
        <w:separator/>
      </w:r>
    </w:p>
  </w:endnote>
  <w:endnote w:type="continuationSeparator" w:id="0">
    <w:p w:rsidR="004D09F7" w:rsidRDefault="004D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F7" w:rsidRDefault="004D09F7">
      <w:r>
        <w:separator/>
      </w:r>
    </w:p>
  </w:footnote>
  <w:footnote w:type="continuationSeparator" w:id="0">
    <w:p w:rsidR="004D09F7" w:rsidRDefault="004D0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F7" w:rsidRDefault="004D09F7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AAC"/>
    <w:rsid w:val="00256AAC"/>
    <w:rsid w:val="002C7607"/>
    <w:rsid w:val="004277B5"/>
    <w:rsid w:val="004D09F7"/>
    <w:rsid w:val="008819CE"/>
    <w:rsid w:val="00931A85"/>
    <w:rsid w:val="00F12578"/>
    <w:rsid w:val="00F3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CE"/>
    <w:pPr>
      <w:suppressAutoHyphens/>
    </w:pPr>
    <w:rPr>
      <w:rFonts w:ascii="Times New Roman" w:hAnsi="Times New Roman" w:cs="Times New Roman"/>
      <w:kern w:val="2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8819CE"/>
    <w:pPr>
      <w:keepNext/>
      <w:ind w:left="139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819CE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8819C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EE7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EE7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customStyle="1" w:styleId="1">
    <w:name w:val="Заголовок 1 Знак"/>
    <w:basedOn w:val="DefaultParagraphFont"/>
    <w:uiPriority w:val="99"/>
    <w:rsid w:val="008819CE"/>
    <w:rPr>
      <w:rFonts w:ascii="Cambria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basedOn w:val="DefaultParagraphFont"/>
    <w:uiPriority w:val="99"/>
    <w:rsid w:val="008819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uiPriority w:val="99"/>
    <w:rsid w:val="008819CE"/>
    <w:rPr>
      <w:rFonts w:ascii="Cambria" w:hAnsi="Cambria" w:cs="Cambria"/>
      <w:b/>
      <w:bCs/>
      <w:sz w:val="26"/>
      <w:szCs w:val="26"/>
    </w:rPr>
  </w:style>
  <w:style w:type="character" w:customStyle="1" w:styleId="a">
    <w:name w:val="Верхний колонтитул Знак"/>
    <w:basedOn w:val="DefaultParagraphFont"/>
    <w:uiPriority w:val="99"/>
    <w:rsid w:val="008819CE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8819C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819CE"/>
    <w:rPr>
      <w:rFonts w:cs="Times New Roman"/>
      <w:sz w:val="16"/>
      <w:szCs w:val="16"/>
    </w:rPr>
  </w:style>
  <w:style w:type="character" w:customStyle="1" w:styleId="a1">
    <w:name w:val="Текст примечания Знак"/>
    <w:basedOn w:val="DefaultParagraphFont"/>
    <w:uiPriority w:val="99"/>
    <w:rsid w:val="008819CE"/>
    <w:rPr>
      <w:rFonts w:cs="Times New Roman"/>
    </w:rPr>
  </w:style>
  <w:style w:type="character" w:customStyle="1" w:styleId="a2">
    <w:name w:val="Тема примечания Знак"/>
    <w:basedOn w:val="a1"/>
    <w:uiPriority w:val="99"/>
    <w:rsid w:val="008819CE"/>
    <w:rPr>
      <w:b/>
      <w:bCs/>
    </w:rPr>
  </w:style>
  <w:style w:type="character" w:customStyle="1" w:styleId="a3">
    <w:name w:val="Текст выноски Знак"/>
    <w:basedOn w:val="DefaultParagraphFont"/>
    <w:uiPriority w:val="99"/>
    <w:rsid w:val="00881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19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819CE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8819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19C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6EE7"/>
    <w:rPr>
      <w:rFonts w:ascii="Times New Roman" w:hAnsi="Times New Roman" w:cs="Times New Roman"/>
      <w:kern w:val="2"/>
      <w:sz w:val="20"/>
      <w:szCs w:val="20"/>
    </w:rPr>
  </w:style>
  <w:style w:type="paragraph" w:styleId="List">
    <w:name w:val="List"/>
    <w:basedOn w:val="BodyText"/>
    <w:uiPriority w:val="99"/>
    <w:rsid w:val="008819CE"/>
    <w:rPr>
      <w:rFonts w:cs="Arial"/>
    </w:rPr>
  </w:style>
  <w:style w:type="paragraph" w:styleId="Caption">
    <w:name w:val="caption"/>
    <w:basedOn w:val="Normal"/>
    <w:uiPriority w:val="99"/>
    <w:qFormat/>
    <w:rsid w:val="008819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819CE"/>
    <w:pPr>
      <w:suppressLineNumbers/>
    </w:pPr>
    <w:rPr>
      <w:rFonts w:cs="Arial"/>
    </w:rPr>
  </w:style>
  <w:style w:type="paragraph" w:customStyle="1" w:styleId="10">
    <w:name w:val="Обычная таблица1"/>
    <w:uiPriority w:val="99"/>
    <w:rsid w:val="008819CE"/>
    <w:pPr>
      <w:suppressAutoHyphens/>
      <w:spacing w:after="200" w:line="276" w:lineRule="auto"/>
    </w:pPr>
    <w:rPr>
      <w:rFonts w:ascii="Calibri" w:hAnsi="Calibri" w:cs="Calibri"/>
      <w:kern w:val="2"/>
    </w:rPr>
  </w:style>
  <w:style w:type="paragraph" w:customStyle="1" w:styleId="HeaderandFooter">
    <w:name w:val="Header and Footer"/>
    <w:basedOn w:val="Normal"/>
    <w:uiPriority w:val="99"/>
    <w:rsid w:val="008819CE"/>
  </w:style>
  <w:style w:type="paragraph" w:styleId="Header">
    <w:name w:val="header"/>
    <w:basedOn w:val="Normal"/>
    <w:link w:val="HeaderChar"/>
    <w:uiPriority w:val="99"/>
    <w:rsid w:val="008819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E7"/>
    <w:rPr>
      <w:rFonts w:ascii="Times New Roman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9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EE7"/>
    <w:rPr>
      <w:rFonts w:ascii="Times New Roman" w:hAnsi="Times New Roman" w:cs="Times New Roman"/>
      <w:kern w:val="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819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E7"/>
    <w:rPr>
      <w:rFonts w:ascii="Times New Roman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8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E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81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E7"/>
    <w:rPr>
      <w:rFonts w:ascii="Times New Roman" w:hAnsi="Times New Roman" w:cs="Times New Roman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Korshun</cp:lastModifiedBy>
  <cp:revision>3</cp:revision>
  <cp:lastPrinted>2020-06-29T15:07:00Z</cp:lastPrinted>
  <dcterms:created xsi:type="dcterms:W3CDTF">2021-05-14T06:14:00Z</dcterms:created>
  <dcterms:modified xsi:type="dcterms:W3CDTF">2023-01-31T07:22:00Z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