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14CD0">
      <w:pPr>
        <w:pStyle w:val="ConsPlusNormal"/>
        <w:jc w:val="right"/>
        <w:outlineLvl w:val="0"/>
      </w:pPr>
      <w:r>
        <w:t>Приложение N 5</w:t>
      </w:r>
    </w:p>
    <w:p w:rsidR="00000000" w:rsidRDefault="00714CD0">
      <w:pPr>
        <w:pStyle w:val="ConsPlusNormal"/>
        <w:jc w:val="right"/>
      </w:pPr>
      <w:r>
        <w:t>к приказу ФНС России</w:t>
      </w:r>
    </w:p>
    <w:p w:rsidR="00000000" w:rsidRDefault="00714CD0">
      <w:pPr>
        <w:pStyle w:val="ConsPlusNormal"/>
        <w:jc w:val="right"/>
      </w:pPr>
      <w:r>
        <w:t>от 08.05.2020 N ЕД-7-14/323@</w:t>
      </w:r>
    </w:p>
    <w:p w:rsidR="00000000" w:rsidRDefault="00714C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</w:tblGrid>
      <w:tr w:rsidR="00000000">
        <w:tc>
          <w:tcPr>
            <w:tcW w:w="3742" w:type="dxa"/>
          </w:tcPr>
          <w:p w:rsidR="00000000" w:rsidRDefault="00714CD0" w:rsidP="009C7493">
            <w:pPr>
              <w:pStyle w:val="ConsPlusNormal"/>
            </w:pPr>
          </w:p>
        </w:tc>
      </w:tr>
    </w:tbl>
    <w:p w:rsidR="00000000" w:rsidRDefault="00714C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2726"/>
      </w:tblGrid>
      <w:tr w:rsidR="00000000">
        <w:tc>
          <w:tcPr>
            <w:tcW w:w="5556" w:type="dxa"/>
          </w:tcPr>
          <w:p w:rsidR="00000000" w:rsidRDefault="00714CD0">
            <w:pPr>
              <w:pStyle w:val="ConsPlusNormal"/>
            </w:pPr>
          </w:p>
        </w:tc>
        <w:tc>
          <w:tcPr>
            <w:tcW w:w="2726" w:type="dxa"/>
          </w:tcPr>
          <w:p w:rsidR="00000000" w:rsidRDefault="00714CD0">
            <w:pPr>
              <w:pStyle w:val="ConsPlusNormal"/>
            </w:pPr>
            <w:r>
              <w:t>Форма N 2-4-Учет</w:t>
            </w:r>
          </w:p>
          <w:p w:rsidR="00000000" w:rsidRDefault="00714CD0">
            <w:pPr>
              <w:pStyle w:val="ConsPlusNormal"/>
            </w:pPr>
            <w:r>
              <w:t>Код по КНД 1122023</w:t>
            </w:r>
          </w:p>
        </w:tc>
        <w:bookmarkStart w:id="0" w:name="_GoBack"/>
        <w:bookmarkEnd w:id="0"/>
      </w:tr>
    </w:tbl>
    <w:p w:rsidR="00000000" w:rsidRDefault="00714C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869"/>
        <w:gridCol w:w="340"/>
        <w:gridCol w:w="397"/>
        <w:gridCol w:w="397"/>
        <w:gridCol w:w="340"/>
        <w:gridCol w:w="1114"/>
        <w:gridCol w:w="698"/>
        <w:gridCol w:w="4535"/>
      </w:tblGrid>
      <w:tr w:rsidR="00000000">
        <w:tc>
          <w:tcPr>
            <w:tcW w:w="3831" w:type="dxa"/>
            <w:gridSpan w:val="7"/>
            <w:tcBorders>
              <w:bottom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698" w:type="dxa"/>
          </w:tcPr>
          <w:p w:rsidR="00000000" w:rsidRDefault="00714CD0">
            <w:pPr>
              <w:pStyle w:val="ConsPlusNormal"/>
            </w:pPr>
          </w:p>
        </w:tc>
        <w:tc>
          <w:tcPr>
            <w:tcW w:w="4535" w:type="dxa"/>
          </w:tcPr>
          <w:p w:rsidR="00000000" w:rsidRDefault="00714CD0">
            <w:pPr>
              <w:pStyle w:val="ConsPlusNormal"/>
            </w:pPr>
          </w:p>
        </w:tc>
      </w:tr>
      <w:tr w:rsidR="00000000">
        <w:tc>
          <w:tcPr>
            <w:tcW w:w="3831" w:type="dxa"/>
            <w:gridSpan w:val="7"/>
            <w:tcBorders>
              <w:top w:val="single" w:sz="4" w:space="0" w:color="auto"/>
            </w:tcBorders>
            <w:vAlign w:val="bottom"/>
          </w:tcPr>
          <w:p w:rsidR="00000000" w:rsidRDefault="00714CD0">
            <w:pPr>
              <w:pStyle w:val="ConsPlusNormal"/>
              <w:jc w:val="center"/>
            </w:pPr>
            <w:r>
              <w:t>(почтовый индекс, адрес, телефон)</w:t>
            </w:r>
          </w:p>
        </w:tc>
        <w:tc>
          <w:tcPr>
            <w:tcW w:w="698" w:type="dxa"/>
          </w:tcPr>
          <w:p w:rsidR="00000000" w:rsidRDefault="00714CD0">
            <w:pPr>
              <w:pStyle w:val="ConsPlusNormal"/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</w:tr>
      <w:tr w:rsidR="00000000">
        <w:tc>
          <w:tcPr>
            <w:tcW w:w="1243" w:type="dxa"/>
            <w:gridSpan w:val="2"/>
            <w:tcBorders>
              <w:bottom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2588" w:type="dxa"/>
            <w:gridSpan w:val="5"/>
            <w:tcBorders>
              <w:bottom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14CD0" w:rsidP="009C7493">
            <w:pPr>
              <w:pStyle w:val="ConsPlusNormal"/>
              <w:jc w:val="center"/>
            </w:pPr>
            <w:r>
              <w:t xml:space="preserve">Ф.И.О. </w:t>
            </w:r>
            <w:r>
              <w:t>адрес для направления уведомл</w:t>
            </w:r>
            <w:r>
              <w:t>ения или отметка о том, что уведомление передано в электронной форме через личный кабинет налогоплательщика</w:t>
            </w:r>
          </w:p>
        </w:tc>
      </w:tr>
      <w:tr w:rsidR="00000000">
        <w:tc>
          <w:tcPr>
            <w:tcW w:w="374" w:type="dxa"/>
            <w:tcBorders>
              <w:top w:val="single" w:sz="4" w:space="0" w:color="auto"/>
            </w:tcBorders>
          </w:tcPr>
          <w:p w:rsidR="00000000" w:rsidRDefault="00714CD0">
            <w:pPr>
              <w:pStyle w:val="ConsPlusNormal"/>
            </w:pPr>
            <w:r>
              <w:t>N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14CD0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14CD0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</w:tr>
      <w:tr w:rsidR="00000000">
        <w:tc>
          <w:tcPr>
            <w:tcW w:w="3831" w:type="dxa"/>
            <w:gridSpan w:val="7"/>
          </w:tcPr>
          <w:p w:rsidR="00000000" w:rsidRDefault="00714CD0">
            <w:pPr>
              <w:pStyle w:val="ConsPlusNormal"/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</w:tr>
      <w:tr w:rsidR="00000000">
        <w:tc>
          <w:tcPr>
            <w:tcW w:w="3831" w:type="dxa"/>
            <w:gridSpan w:val="7"/>
          </w:tcPr>
          <w:p w:rsidR="00000000" w:rsidRDefault="00714CD0">
            <w:pPr>
              <w:pStyle w:val="ConsPlusNormal"/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</w:tr>
    </w:tbl>
    <w:p w:rsidR="00000000" w:rsidRDefault="00714CD0">
      <w:pPr>
        <w:pStyle w:val="ConsPlusNormal"/>
        <w:jc w:val="both"/>
      </w:pPr>
    </w:p>
    <w:p w:rsidR="00000000" w:rsidRDefault="00714CD0">
      <w:pPr>
        <w:pStyle w:val="ConsPlusNonformat"/>
        <w:jc w:val="both"/>
      </w:pPr>
      <w:r>
        <w:t xml:space="preserve">                                УВЕДОМЛЕНИЕ</w:t>
      </w:r>
    </w:p>
    <w:p w:rsidR="00000000" w:rsidRDefault="00714CD0">
      <w:pPr>
        <w:pStyle w:val="ConsPlusNonformat"/>
        <w:jc w:val="both"/>
      </w:pPr>
      <w:r>
        <w:t xml:space="preserve">           О СНЯТИИ С УЧЕТА ФИЗИЧЕСКОГО ЛИЦА В НАЛОГОВОМ ОРГАНЕ</w:t>
      </w:r>
    </w:p>
    <w:p w:rsidR="00000000" w:rsidRDefault="00714CD0">
      <w:pPr>
        <w:pStyle w:val="ConsPlusNonformat"/>
        <w:jc w:val="both"/>
      </w:pPr>
    </w:p>
    <w:p w:rsidR="00000000" w:rsidRDefault="00714CD0">
      <w:pPr>
        <w:pStyle w:val="ConsPlusNonformat"/>
        <w:jc w:val="both"/>
      </w:pPr>
      <w:r>
        <w:t>Уважаемый(</w:t>
      </w:r>
      <w:proofErr w:type="spellStart"/>
      <w:r>
        <w:t>ая</w:t>
      </w:r>
      <w:proofErr w:type="spellEnd"/>
      <w:r>
        <w:t>) ____________________________________________________________,</w:t>
      </w:r>
    </w:p>
    <w:p w:rsidR="00000000" w:rsidRDefault="00714CD0">
      <w:pPr>
        <w:pStyle w:val="ConsPlusNonformat"/>
        <w:jc w:val="both"/>
      </w:pPr>
      <w:r>
        <w:t xml:space="preserve">                             (фамилия, имя, отчество</w:t>
      </w:r>
      <w:r w:rsidR="009C7493">
        <w:t>)</w:t>
      </w:r>
      <w:r>
        <w:t xml:space="preserve"> </w:t>
      </w:r>
    </w:p>
    <w:p w:rsidR="00000000" w:rsidRDefault="00714CD0">
      <w:pPr>
        <w:pStyle w:val="ConsPlusNonformat"/>
        <w:jc w:val="both"/>
      </w:pPr>
      <w:r>
        <w:t xml:space="preserve"> </w:t>
      </w:r>
      <w:r>
        <w:t xml:space="preserve"> </w:t>
      </w:r>
      <w:r>
        <w:t xml:space="preserve">      </w:t>
      </w:r>
      <w:r>
        <w:t>┌─┬─┬─</w:t>
      </w:r>
      <w:r>
        <w:t>┬─┬─┬─┬─┬─┬─┬─┬─┬─┐</w:t>
      </w:r>
    </w:p>
    <w:p w:rsidR="00000000" w:rsidRDefault="00714CD0">
      <w:pPr>
        <w:pStyle w:val="ConsPlusNonformat"/>
        <w:jc w:val="both"/>
      </w:pPr>
      <w:r>
        <w:t xml:space="preserve">    ИНН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714CD0">
      <w:pPr>
        <w:pStyle w:val="ConsPlusNonformat"/>
        <w:jc w:val="both"/>
      </w:pPr>
      <w:r>
        <w:t xml:space="preserve">        </w:t>
      </w:r>
      <w:r>
        <w:t>└─┴─┴─┴─┴─┴─┴─┴─┴─┴─┴─┴─┘</w:t>
      </w:r>
    </w:p>
    <w:p w:rsidR="00000000" w:rsidRDefault="00714CD0">
      <w:pPr>
        <w:pStyle w:val="ConsPlusNonformat"/>
        <w:jc w:val="both"/>
      </w:pPr>
      <w:r>
        <w:t>на основании сведений ____________________________________________________,</w:t>
      </w:r>
    </w:p>
    <w:p w:rsidR="00000000" w:rsidRDefault="00714CD0">
      <w:pPr>
        <w:pStyle w:val="ConsPlusNonformat"/>
        <w:jc w:val="both"/>
      </w:pPr>
      <w:r>
        <w:t>содержащихся в ___________________________________________________________,</w:t>
      </w:r>
    </w:p>
    <w:p w:rsidR="00000000" w:rsidRDefault="00714CD0">
      <w:pPr>
        <w:pStyle w:val="ConsPlusNonformat"/>
        <w:jc w:val="both"/>
      </w:pPr>
      <w:r>
        <w:t xml:space="preserve">                </w:t>
      </w:r>
      <w:r>
        <w:t xml:space="preserve">         (наименование документа, его реквизиты)</w:t>
      </w:r>
    </w:p>
    <w:p w:rsidR="00000000" w:rsidRDefault="00714CD0">
      <w:pPr>
        <w:pStyle w:val="ConsPlusNonformat"/>
        <w:jc w:val="both"/>
      </w:pPr>
      <w:r>
        <w:t>Вы сняты с учета _______________________</w:t>
      </w:r>
    </w:p>
    <w:p w:rsidR="00000000" w:rsidRDefault="00714CD0">
      <w:pPr>
        <w:pStyle w:val="ConsPlusNonformat"/>
        <w:jc w:val="both"/>
      </w:pPr>
      <w:r>
        <w:t xml:space="preserve">                   (число, месяц, год)</w:t>
      </w:r>
    </w:p>
    <w:p w:rsidR="00000000" w:rsidRDefault="00714CD0">
      <w:pPr>
        <w:pStyle w:val="ConsPlusNonformat"/>
        <w:jc w:val="both"/>
      </w:pPr>
      <w:r>
        <w:t xml:space="preserve">по основаниям, предусмотренным Налоговым </w:t>
      </w:r>
      <w:r w:rsidRPr="009C7493">
        <w:t>кодексом</w:t>
      </w:r>
      <w:r>
        <w:t xml:space="preserve"> Российской Федерации:</w:t>
      </w:r>
    </w:p>
    <w:p w:rsidR="00000000" w:rsidRDefault="00714C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14CD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14CD0">
      <w:pPr>
        <w:pStyle w:val="ConsPlusNonformat"/>
        <w:jc w:val="both"/>
      </w:pPr>
      <w:r>
        <w:t xml:space="preserve">                                                                  </w:t>
      </w:r>
      <w:r>
        <w:t>┌─┬─</w:t>
      </w:r>
      <w:r>
        <w:t>┬─┬─┐</w:t>
      </w:r>
    </w:p>
    <w:p w:rsidR="00000000" w:rsidRDefault="00714CD0">
      <w:pPr>
        <w:pStyle w:val="ConsPlusNonformat"/>
        <w:jc w:val="both"/>
      </w:pPr>
      <w:r>
        <w:t xml:space="preserve">                                         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714CD0">
      <w:pPr>
        <w:pStyle w:val="ConsPlusNonformat"/>
        <w:jc w:val="both"/>
      </w:pPr>
      <w:r>
        <w:t xml:space="preserve">в _______________________________________________________________ </w:t>
      </w:r>
      <w:r>
        <w:t>└─┴─┴─┴─┘</w:t>
      </w:r>
    </w:p>
    <w:p w:rsidR="00000000" w:rsidRDefault="00714CD0">
      <w:pPr>
        <w:pStyle w:val="ConsPlusNonformat"/>
        <w:jc w:val="both"/>
      </w:pPr>
      <w:r>
        <w:t xml:space="preserve">            (наименование налогового органа и его код)</w:t>
      </w:r>
    </w:p>
    <w:p w:rsidR="00000000" w:rsidRDefault="00714CD0">
      <w:pPr>
        <w:pStyle w:val="ConsPlusNonformat"/>
        <w:jc w:val="both"/>
      </w:pPr>
    </w:p>
    <w:p w:rsidR="00000000" w:rsidRDefault="00714CD0">
      <w:pPr>
        <w:pStyle w:val="ConsPlusNonformat"/>
        <w:jc w:val="both"/>
      </w:pPr>
      <w:r>
        <w:t xml:space="preserve">               </w:t>
      </w:r>
      <w:r>
        <w:t>┌─┬─┬─┬─┬─┬─┬─┬─┬─┬─┬─┬─┬─┬</w:t>
      </w:r>
      <w:r>
        <w:t>─┬─┐</w:t>
      </w:r>
    </w:p>
    <w:p w:rsidR="00000000" w:rsidRDefault="00714CD0">
      <w:pPr>
        <w:pStyle w:val="ConsPlusNonformat"/>
        <w:jc w:val="both"/>
      </w:pPr>
      <w:r>
        <w:t xml:space="preserve">    ОГРНИП </w:t>
      </w:r>
      <w:hyperlink r:id="rId4" w:history="1"/>
      <w:r w:rsidR="009C7493">
        <w:t xml:space="preserve">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714CD0">
      <w:pPr>
        <w:pStyle w:val="ConsPlusNonformat"/>
        <w:jc w:val="both"/>
      </w:pPr>
      <w:r>
        <w:t xml:space="preserve">               </w:t>
      </w:r>
      <w:r>
        <w:t>└─┴─┴─┴─┴─┴─┴─┴─┴─┴─┴─┴─┴─┴─┴─┘</w:t>
      </w:r>
    </w:p>
    <w:p w:rsidR="00000000" w:rsidRDefault="00714C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907"/>
        <w:gridCol w:w="1984"/>
        <w:gridCol w:w="340"/>
        <w:gridCol w:w="3345"/>
      </w:tblGrid>
      <w:tr w:rsidR="00000000">
        <w:tc>
          <w:tcPr>
            <w:tcW w:w="2438" w:type="dxa"/>
          </w:tcPr>
          <w:p w:rsidR="00000000" w:rsidRDefault="00714CD0">
            <w:pPr>
              <w:pStyle w:val="ConsPlusNormal"/>
            </w:pPr>
            <w:r>
              <w:t>Должностное лицо налогового органа</w:t>
            </w:r>
          </w:p>
        </w:tc>
        <w:tc>
          <w:tcPr>
            <w:tcW w:w="907" w:type="dxa"/>
          </w:tcPr>
          <w:p w:rsidR="00000000" w:rsidRDefault="00714CD0">
            <w:pPr>
              <w:pStyle w:val="ConsPlusNormal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  <w:tc>
          <w:tcPr>
            <w:tcW w:w="340" w:type="dxa"/>
          </w:tcPr>
          <w:p w:rsidR="00000000" w:rsidRDefault="00714CD0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00000" w:rsidRDefault="00714CD0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714CD0">
            <w:pPr>
              <w:pStyle w:val="ConsPlusNormal"/>
            </w:pPr>
          </w:p>
        </w:tc>
        <w:tc>
          <w:tcPr>
            <w:tcW w:w="907" w:type="dxa"/>
          </w:tcPr>
          <w:p w:rsidR="00000000" w:rsidRDefault="00714CD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000" w:rsidRDefault="00714CD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714CD0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000000" w:rsidRDefault="00714CD0" w:rsidP="009C7493">
            <w:pPr>
              <w:pStyle w:val="ConsPlusNormal"/>
              <w:jc w:val="center"/>
            </w:pPr>
            <w:r>
              <w:t>(Фамилия, И.О.</w:t>
            </w:r>
            <w:r>
              <w:t>)</w:t>
            </w:r>
          </w:p>
        </w:tc>
      </w:tr>
    </w:tbl>
    <w:p w:rsidR="00000000" w:rsidRDefault="00714CD0">
      <w:pPr>
        <w:pStyle w:val="ConsPlusNormal"/>
        <w:jc w:val="both"/>
      </w:pPr>
    </w:p>
    <w:p w:rsidR="00714CD0" w:rsidRDefault="00714CD0">
      <w:pPr>
        <w:pStyle w:val="ConsPlusNormal"/>
        <w:ind w:firstLine="540"/>
        <w:jc w:val="both"/>
      </w:pPr>
      <w:r>
        <w:t>--------------------------------</w:t>
      </w:r>
    </w:p>
    <w:sectPr w:rsidR="00714CD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3"/>
    <w:rsid w:val="00714CD0"/>
    <w:rsid w:val="009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AF2DF5-6210-477A-85EE-0C679B5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56818&amp;date=26.01.2021&amp;dst=10109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08.05.2020 N ЕД-7-14/323@"Об утверждении формы заявления физического лица о постановке на учет в налоговом органе, порядка ее заполнения, формата представления заявления физического лица о постановке на учет в налоговом органе в элект</vt:lpstr>
    </vt:vector>
  </TitlesOfParts>
  <Company>КонсультантПлюс Версия 4018.00.50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08.05.2020 N ЕД-7-14/323@"Об утверждении формы заявления физического лица о постановке на учет в налоговом органе, порядка ее заполнения, формата представления заявления физического лица о постановке на учет в налоговом органе в элект</dc:title>
  <dc:subject/>
  <dc:creator>RePack by Diakov</dc:creator>
  <cp:keywords/>
  <dc:description/>
  <cp:lastModifiedBy>RePack by Diakov</cp:lastModifiedBy>
  <cp:revision>2</cp:revision>
  <dcterms:created xsi:type="dcterms:W3CDTF">2021-01-26T09:13:00Z</dcterms:created>
  <dcterms:modified xsi:type="dcterms:W3CDTF">2021-01-26T09:13:00Z</dcterms:modified>
</cp:coreProperties>
</file>